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620055C6" w14:textId="13CA4987" w:rsidR="00584722" w:rsidRPr="00C650BD" w:rsidRDefault="00C650BD" w:rsidP="0062269F">
      <w:pPr>
        <w:widowControl w:val="0"/>
        <w:jc w:val="center"/>
        <w:rPr>
          <w:b/>
          <w:bCs/>
          <w:sz w:val="22"/>
        </w:rPr>
      </w:pPr>
      <w:r w:rsidRPr="00C650BD">
        <w:rPr>
          <w:b/>
          <w:bCs/>
          <w:sz w:val="22"/>
        </w:rPr>
        <w:t>DĖL  REAGENTAI PTVP KOKYBĖS TYRIMAMS PIRKIMO (</w:t>
      </w:r>
      <w:r>
        <w:rPr>
          <w:b/>
          <w:bCs/>
          <w:sz w:val="22"/>
        </w:rPr>
        <w:t>10588</w:t>
      </w:r>
      <w:r w:rsidRPr="00C650BD">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324F65CC" w14:textId="77777777" w:rsidR="00C650BD" w:rsidRPr="00DA6B17" w:rsidRDefault="00C650BD" w:rsidP="00C650BD">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56917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450"/>
    <w:rsid w:val="00054599"/>
    <w:rsid w:val="00071584"/>
    <w:rsid w:val="000A32E7"/>
    <w:rsid w:val="000C58F1"/>
    <w:rsid w:val="000E64B5"/>
    <w:rsid w:val="000F5B6B"/>
    <w:rsid w:val="00101F32"/>
    <w:rsid w:val="00121FD3"/>
    <w:rsid w:val="001560CF"/>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84722"/>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37CF"/>
    <w:rsid w:val="00A56F7D"/>
    <w:rsid w:val="00A57826"/>
    <w:rsid w:val="00AB4611"/>
    <w:rsid w:val="00AC2D12"/>
    <w:rsid w:val="00AE0A9A"/>
    <w:rsid w:val="00B63725"/>
    <w:rsid w:val="00B667F4"/>
    <w:rsid w:val="00B734D3"/>
    <w:rsid w:val="00B81065"/>
    <w:rsid w:val="00BB4538"/>
    <w:rsid w:val="00BC4754"/>
    <w:rsid w:val="00BD7493"/>
    <w:rsid w:val="00C03773"/>
    <w:rsid w:val="00C0727B"/>
    <w:rsid w:val="00C17F89"/>
    <w:rsid w:val="00C21AC4"/>
    <w:rsid w:val="00C418A6"/>
    <w:rsid w:val="00C650BD"/>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5</cp:revision>
  <dcterms:created xsi:type="dcterms:W3CDTF">2025-06-30T05:38:00Z</dcterms:created>
  <dcterms:modified xsi:type="dcterms:W3CDTF">2025-10-19T11:01:00Z</dcterms:modified>
</cp:coreProperties>
</file>